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C" w:rsidRDefault="00FA7DAC" w:rsidP="00152D91">
      <w:pPr>
        <w:tabs>
          <w:tab w:val="left" w:pos="9180"/>
          <w:tab w:val="left" w:pos="9990"/>
          <w:tab w:val="left" w:pos="10170"/>
          <w:tab w:val="left" w:pos="10800"/>
        </w:tabs>
        <w:ind w:left="-720"/>
        <w:rPr>
          <w:rFonts w:ascii="Sylfaen" w:hAnsi="Sylfaen"/>
          <w:lang w:val="ka-GE"/>
        </w:rPr>
      </w:pPr>
    </w:p>
    <w:p w:rsidR="00BE494A" w:rsidRPr="00152D91" w:rsidRDefault="00BE494A" w:rsidP="00D67819">
      <w:pPr>
        <w:rPr>
          <w:rFonts w:ascii="Sylfaen" w:hAnsi="Sylfaen"/>
          <w:lang w:val="ka-GE"/>
        </w:rPr>
      </w:pPr>
      <w:r w:rsidRPr="00152D91">
        <w:rPr>
          <w:rFonts w:ascii="Sylfaen" w:hAnsi="Sylfaen"/>
          <w:lang w:val="ka-GE"/>
        </w:rPr>
        <w:t xml:space="preserve">  </w:t>
      </w:r>
      <w:r w:rsidR="006F382D" w:rsidRPr="00152D91">
        <w:rPr>
          <w:rFonts w:ascii="Sylfaen" w:hAnsi="Sylfaen"/>
          <w:lang w:val="ka-GE"/>
        </w:rPr>
        <w:t xml:space="preserve">  </w:t>
      </w:r>
      <w:r w:rsidR="00FC6433">
        <w:rPr>
          <w:rFonts w:ascii="Sylfaen" w:hAnsi="Sylfaen"/>
          <w:noProof/>
        </w:rPr>
        <w:drawing>
          <wp:inline distT="0" distB="0" distL="0" distR="0">
            <wp:extent cx="6915150" cy="408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A_HEADER2022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55" w:rsidRPr="00152D91" w:rsidRDefault="001B2E55" w:rsidP="00D67819">
      <w:pPr>
        <w:rPr>
          <w:rFonts w:ascii="Sylfaen" w:hAnsi="Sylfaen"/>
          <w:lang w:val="ka-GE"/>
        </w:rPr>
      </w:pPr>
    </w:p>
    <w:p w:rsidR="001B2E55" w:rsidRPr="00CA3D0D" w:rsidRDefault="001B2E55" w:rsidP="001B2E55">
      <w:pPr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7429A3C2" wp14:editId="7C7C46E8">
            <wp:extent cx="1312811" cy="626110"/>
            <wp:effectExtent l="0" t="0" r="1905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07" cy="6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91">
        <w:rPr>
          <w:rFonts w:ascii="Sylfaen" w:hAnsi="Sylfaen"/>
          <w:lang w:val="ka-GE"/>
        </w:rPr>
        <w:t xml:space="preserve"> </w:t>
      </w:r>
      <w:r w:rsidRPr="005A0FC1">
        <w:rPr>
          <w:rFonts w:ascii="Sylfaen" w:hAnsi="Sylfaen"/>
          <w:noProof/>
        </w:rPr>
        <w:drawing>
          <wp:inline distT="0" distB="0" distL="0" distR="0" wp14:anchorId="46B925BF" wp14:editId="47E9E6C7">
            <wp:extent cx="628650" cy="574675"/>
            <wp:effectExtent l="0" t="0" r="0" b="0"/>
            <wp:docPr id="42" name="Picture 42" descr="C:\Users\Natia\Downloads\AUBG 2020\C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ia\Downloads\AUBG 2020\C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7" cy="5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ცენტრალური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ევროპის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უნივერსიტეტი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(CEU)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აცხადებს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მიღებას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2022-2023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აკადემიური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წლის</w:t>
      </w:r>
      <w:r w:rsidR="00FC643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</w:t>
      </w:r>
      <w:bookmarkStart w:id="0" w:name="_GoBack"/>
      <w:bookmarkEnd w:id="0"/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თვის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3474AB0" wp14:editId="11093F72">
            <wp:extent cx="152400" cy="152400"/>
            <wp:effectExtent l="0" t="0" r="0" b="0"/>
            <wp:docPr id="43" name="Picture 43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ვისაც 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სურს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მოიპოვო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სრული ან ნაწილობრივი დაფინანსება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,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ისწავლო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ავსტრიის დედაქალ ვენაში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და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="00F328D1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მიიღოთ ამერიკული და ავსტრიული დიპლომები, 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შეარჩიეთ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თქვენთვის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სასურველი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მაქსიმუმ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5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პროგრამა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FC6433" w:rsidRPr="00FC643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50-ამდე</w:t>
      </w:r>
      <w:r w:rsidR="00FC6433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FC643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მსოფლიო დონის ინგლისურენოვანი</w:t>
      </w:r>
      <w:r w:rsidRPr="00FC643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სამაგისტრო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სადოქტორო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პროგრამიდან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(15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სხვადასხვა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აკადემიური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სფეროდან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)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დაიწყეთ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თქვენი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განაცხადის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შევსება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დღესვე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️</w:t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2AD3B57B" wp14:editId="16E60AF3">
            <wp:extent cx="152400" cy="152400"/>
            <wp:effectExtent l="0" t="0" r="0" b="0"/>
            <wp:docPr id="44" name="Picture 44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br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რატომ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CEU</w:t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123EC8E6" wp14:editId="0DADD103">
            <wp:extent cx="152400" cy="152400"/>
            <wp:effectExtent l="0" t="0" r="0" b="0"/>
            <wp:docPr id="45" name="Picture 4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იმიტომ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,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რომ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იგი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გვთავაზობს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: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egoe UI Historic"/>
          <w:noProof/>
          <w:color w:val="050505"/>
          <w:sz w:val="24"/>
          <w:szCs w:val="24"/>
        </w:rPr>
        <w:drawing>
          <wp:inline distT="0" distB="0" distL="0" distR="0" wp14:anchorId="60380F11" wp14:editId="61A6FB1B">
            <wp:extent cx="152400" cy="152400"/>
            <wp:effectExtent l="0" t="0" r="0" b="0"/>
            <wp:docPr id="46" name="Picture 46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აკადემიურად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წარმატებულ</w:t>
      </w:r>
      <w:r w:rsidR="00FC643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,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მსოფლიო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რეიტინგის მქონე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სამაგისტრო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სადოქტორო</w:t>
      </w:r>
      <w:r w:rsid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br/>
        <w:t xml:space="preserve">   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პროგრამებს</w:t>
      </w:r>
      <w:r w:rsid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ჰუმანიტარულ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სოციალურ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მეცნიერებებში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აკრედიტირებულებს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აშშ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-</w:t>
      </w:r>
      <w:r w:rsidR="00BF4884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</w:t>
      </w:r>
      <w:r w:rsidR="00BF4884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და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 xml:space="preserve">   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ავსტრიაში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5DFC2548" wp14:editId="2D2F1945">
            <wp:extent cx="152400" cy="152400"/>
            <wp:effectExtent l="0" t="0" r="0" b="0"/>
            <wp:docPr id="47" name="Picture 47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🇺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02E924F1" wp14:editId="453ADFDB">
            <wp:extent cx="152400" cy="152400"/>
            <wp:effectExtent l="0" t="0" r="0" b="0"/>
            <wp:docPr id="48" name="Picture 48" descr="🇦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🇦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0D" w:rsidRPr="00CA3D0D" w:rsidRDefault="00CA3D0D" w:rsidP="00CA3D0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70"/>
          <w:tab w:val="left" w:pos="630"/>
          <w:tab w:val="left" w:pos="810"/>
          <w:tab w:val="left" w:pos="900"/>
        </w:tabs>
        <w:spacing w:after="0" w:line="240" w:lineRule="auto"/>
        <w:ind w:left="270" w:hanging="720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      </w:t>
      </w:r>
      <w:r w:rsidRPr="00CA3D0D">
        <w:rPr>
          <w:rFonts w:ascii="Sylfaen" w:eastAsia="Times New Roman" w:hAnsi="Sylfaen" w:cs="Segoe UI Historic"/>
          <w:noProof/>
          <w:color w:val="050505"/>
          <w:sz w:val="24"/>
          <w:szCs w:val="24"/>
        </w:rPr>
        <w:drawing>
          <wp:inline distT="0" distB="0" distL="0" distR="0" wp14:anchorId="67DD791A" wp14:editId="367BD900">
            <wp:extent cx="152400" cy="152400"/>
            <wp:effectExtent l="0" t="0" r="0" b="0"/>
            <wp:docPr id="7" name="Picture 7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გულუხვ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ფინანსურ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დახმარებას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: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სტუდენტების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81%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მიიღებს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სხვადასხვა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სახის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სრულ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ან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ნაწილობრივ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დაფინანსებასა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სტიპენდიას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დეტალური ინფორმაცია შეგიძლიათ იხილოთ ბმულზე ht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fldChar w:fldCharType="begin"/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instrText xml:space="preserve"> HYPERLINK "tps://www.ceu.edu/financialaid</w:instrText>
      </w:r>
    </w:p>
    <w:p w:rsidR="00CA3D0D" w:rsidRPr="00CA3D0D" w:rsidRDefault="00CA3D0D" w:rsidP="00CA3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:rsidR="00CA3D0D" w:rsidRPr="00CA3D0D" w:rsidRDefault="00CA3D0D" w:rsidP="00CA3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ascii="Sylfaen" w:eastAsia="Times New Roman" w:hAnsi="Sylfaen" w:cs="Segoe UI Historic"/>
          <w:sz w:val="24"/>
          <w:szCs w:val="24"/>
          <w:lang w:val="ka-GE"/>
        </w:rPr>
      </w:pP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instrText xml:space="preserve">" </w:instrTex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fldChar w:fldCharType="separate"/>
      </w:r>
      <w:r w:rsidRPr="00CA3D0D">
        <w:rPr>
          <w:rStyle w:val="Hyperlink"/>
          <w:rFonts w:ascii="Sylfaen" w:eastAsia="Times New Roman" w:hAnsi="Sylfaen" w:cs="Segoe UI Historic"/>
          <w:sz w:val="24"/>
          <w:szCs w:val="24"/>
          <w:lang w:val="ka-GE"/>
        </w:rPr>
        <w:t>tps://www.ceu.edu/financialaid</w:t>
      </w:r>
    </w:p>
    <w:p w:rsidR="001B2E55" w:rsidRPr="00CA3D0D" w:rsidRDefault="00CA3D0D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fldChar w:fldCharType="end"/>
      </w:r>
      <w:r w:rsidR="001B2E55"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43136E1D" wp14:editId="5B742646">
            <wp:extent cx="152400" cy="152400"/>
            <wp:effectExtent l="0" t="0" r="0" b="0"/>
            <wp:docPr id="53" name="Picture 53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მსოფლიო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კლასის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მკვლევართა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პროფესორ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-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მასწავლებელთა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მუდმივ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ყურადღებასა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t xml:space="preserve">   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br/>
        <w:t xml:space="preserve">    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მხარდაჭერას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11ED402C" wp14:editId="55C38B4F">
            <wp:extent cx="152400" cy="152400"/>
            <wp:effectExtent l="0" t="0" r="0" b="0"/>
            <wp:docPr id="54" name="Picture 54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აკადემიურ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თავისუფლებასა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ღია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დებატების</w:t>
      </w:r>
      <w:r w:rsidR="0003066C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შესაძლებლობას</w:t>
      </w:r>
    </w:p>
    <w:p w:rsidR="00CA3D0D" w:rsidRPr="00CA3D0D" w:rsidRDefault="00CA3D0D" w:rsidP="00CA3D0D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CA3D0D">
        <w:rPr>
          <w:sz w:val="24"/>
          <w:szCs w:val="24"/>
        </w:rPr>
        <w:pict>
          <v:shape id="Picture 55" o:spid="_x0000_i1032" type="#_x0000_t75" alt="☑️" style="width:12pt;height:12pt;visibility:visible;mso-wrap-style:square">
            <v:imagedata r:id="rId13" o:title="☑️"/>
          </v:shape>
        </w:pic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სტუდენტებისა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BF4884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პროფეს</w:t>
      </w:r>
      <w:r w:rsidR="0003066C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ურის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1B2E55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თანაფარდობას</w:t>
      </w:r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7: 1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br/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07202711" wp14:editId="77877CC8">
            <wp:extent cx="152400" cy="152400"/>
            <wp:effectExtent l="0" t="0" r="0" b="0"/>
            <wp:docPr id="2" name="Picture 2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</w:t>
      </w:r>
      <w:r w:rsidRPr="00CA3D0D">
        <w:rPr>
          <w:rFonts w:ascii="Sylfaen" w:hAnsi="Sylfaen"/>
          <w:sz w:val="24"/>
          <w:szCs w:val="24"/>
          <w:lang w:val="ka-GE"/>
        </w:rPr>
        <w:t>როფეს</w:t>
      </w:r>
      <w:r w:rsidRPr="00CA3D0D">
        <w:rPr>
          <w:rFonts w:ascii="Sylfaen" w:hAnsi="Sylfaen"/>
          <w:sz w:val="24"/>
          <w:szCs w:val="24"/>
          <w:lang w:val="ka-GE"/>
        </w:rPr>
        <w:t>ო</w:t>
      </w:r>
      <w:r w:rsidRPr="00CA3D0D">
        <w:rPr>
          <w:rFonts w:ascii="Sylfaen" w:hAnsi="Sylfaen"/>
          <w:sz w:val="24"/>
          <w:szCs w:val="24"/>
          <w:lang w:val="ka-GE"/>
        </w:rPr>
        <w:t>რ</w:t>
      </w:r>
      <w:r w:rsidRPr="00CA3D0D">
        <w:rPr>
          <w:rFonts w:ascii="Sylfaen" w:hAnsi="Sylfaen"/>
          <w:sz w:val="24"/>
          <w:szCs w:val="24"/>
          <w:lang w:val="ka-GE"/>
        </w:rPr>
        <w:t>-მასწავლებლები</w:t>
      </w:r>
      <w:r w:rsidRPr="00CA3D0D">
        <w:rPr>
          <w:rFonts w:ascii="Sylfaen" w:hAnsi="Sylfaen"/>
          <w:sz w:val="24"/>
          <w:szCs w:val="24"/>
          <w:lang w:val="ka-GE"/>
        </w:rPr>
        <w:t xml:space="preserve"> და სტუდენტები მსოფლიოს </w:t>
      </w:r>
      <w:r w:rsidRPr="00CA3D0D">
        <w:rPr>
          <w:rFonts w:ascii="Sylfaen" w:hAnsi="Sylfaen"/>
          <w:sz w:val="24"/>
          <w:szCs w:val="24"/>
          <w:lang w:val="ka-GE"/>
        </w:rPr>
        <w:t>100+</w:t>
      </w:r>
      <w:r w:rsidRPr="00CA3D0D">
        <w:rPr>
          <w:rFonts w:ascii="Sylfaen" w:hAnsi="Sylfaen"/>
          <w:sz w:val="24"/>
          <w:szCs w:val="24"/>
          <w:lang w:val="ka-GE"/>
        </w:rPr>
        <w:t xml:space="preserve"> ქვეყნიდან</w:t>
      </w:r>
      <w:r w:rsidRPr="00CA3D0D">
        <w:rPr>
          <w:rFonts w:ascii="Sylfaen" w:hAnsi="Sylfaen"/>
          <w:sz w:val="24"/>
          <w:szCs w:val="24"/>
          <w:lang w:val="ka-GE"/>
        </w:rPr>
        <w:br/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0A37BE53" wp14:editId="178D28CF">
            <wp:extent cx="152400" cy="152400"/>
            <wp:effectExtent l="0" t="0" r="0" b="0"/>
            <wp:docPr id="5" name="Picture 5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0D">
        <w:rPr>
          <w:rFonts w:ascii="Sylfaen" w:hAnsi="Sylfaen"/>
          <w:sz w:val="24"/>
          <w:szCs w:val="24"/>
          <w:lang w:val="ka-GE"/>
        </w:rPr>
        <w:t xml:space="preserve">სწავლა და ცხოვრება ვენაში, რომელიც მსოფლიოში საცხოვრებლად ყველაზე კომფორტულ </w:t>
      </w:r>
      <w:r w:rsidRPr="00CA3D0D">
        <w:rPr>
          <w:rFonts w:ascii="Sylfaen" w:hAnsi="Sylfaen"/>
          <w:sz w:val="24"/>
          <w:szCs w:val="24"/>
          <w:lang w:val="ka-GE"/>
        </w:rPr>
        <w:br/>
        <w:t xml:space="preserve">    </w:t>
      </w:r>
      <w:r w:rsidRPr="00CA3D0D">
        <w:rPr>
          <w:rFonts w:ascii="Sylfaen" w:hAnsi="Sylfaen"/>
          <w:sz w:val="24"/>
          <w:szCs w:val="24"/>
          <w:lang w:val="ka-GE"/>
        </w:rPr>
        <w:t>ქალაქებს შორის არის დასახელებული Economist Intelligence Unit-ის მიერ.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როგორ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გავაკეთოთ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განაცხადი</w:t>
      </w:r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0D363370" wp14:editId="73600675">
            <wp:extent cx="152400" cy="152400"/>
            <wp:effectExtent l="0" t="0" r="0" b="0"/>
            <wp:docPr id="57" name="Picture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პირველ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რიგში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უნდა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დარეგისტრირდეთ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შაესვოთ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მოთხოვნის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ფორმა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–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inherit" w:eastAsia="Times New Roman" w:hAnsi="inherit" w:cs="Segoe UI Historic"/>
          <w:b/>
          <w:color w:val="FF0000"/>
          <w:sz w:val="24"/>
          <w:szCs w:val="24"/>
          <w:lang w:val="ka-GE"/>
        </w:rPr>
        <w:t>My CEU Enquiry.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სამაგისტრო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და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სადოქტორო</w:t>
      </w:r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პროგრამებზე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სწავლის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მსურველები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უნდა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დარეგისტრირდეთ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CA3D0D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შემდეგ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ბმულზე</w:t>
      </w:r>
      <w:r w:rsidR="00CA3D0D"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: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</w:p>
    <w:p w:rsidR="001B2E55" w:rsidRPr="00CA3D0D" w:rsidRDefault="00513717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hyperlink r:id="rId14" w:tgtFrame="_blank" w:history="1">
        <w:r w:rsidR="001B2E55" w:rsidRPr="00CA3D0D">
          <w:rPr>
            <w:rFonts w:ascii="inherit" w:eastAsia="Times New Roman" w:hAnsi="inherit" w:cs="Segoe UI Historic"/>
            <w:color w:val="0000FF"/>
            <w:sz w:val="24"/>
            <w:szCs w:val="24"/>
            <w:u w:val="single"/>
            <w:bdr w:val="none" w:sz="0" w:space="0" w:color="auto" w:frame="1"/>
            <w:lang w:val="ka-GE"/>
          </w:rPr>
          <w:t>http://sits.ceu.edu/urd/sits.urd/run/siw_ipp_lgn.login?process=siw_ipp_enq&amp;code1=PROS&amp;code2=&amp;code4=IPR_UDF1=LAC-GEO;IPR_UDF2=LAC</w:t>
        </w:r>
      </w:hyperlink>
      <w:r w:rsidR="001B2E55" w:rsidRPr="00CA3D0D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br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ყველა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ონლაინ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განაცხადი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უნდა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იყოს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შევსებული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სრულად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შესაბამისი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მოთხოვნილი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საბუთებითა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სტანდარტული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ტესტის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ქულებით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(TOEFL, IELTS, GRE, SAT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ა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შ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>.)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განაცხადის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გაგზავნის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საფასურია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30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ევრო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მიუხედავად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იმისა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ერთ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პროგრამაზე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აგზავნით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სამზე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თუ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ხუთზე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>).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br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როდის</w:t>
      </w:r>
      <w:proofErr w:type="spellEnd"/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არის</w:t>
      </w:r>
      <w:proofErr w:type="spellEnd"/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განაცხადების</w:t>
      </w:r>
      <w:proofErr w:type="spellEnd"/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გაგზავნის</w:t>
      </w:r>
      <w:proofErr w:type="spellEnd"/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ბოლო</w:t>
      </w:r>
      <w:proofErr w:type="spellEnd"/>
      <w:r w:rsidRPr="00CA3D0D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ვადა</w:t>
      </w:r>
      <w:proofErr w:type="spellEnd"/>
      <w:r w:rsidRPr="00CA3D0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45E4AE3D" wp14:editId="70FD3E30">
            <wp:extent cx="152400" cy="152400"/>
            <wp:effectExtent l="0" t="0" r="0" b="0"/>
            <wp:docPr id="58" name="Picture 5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A3D0D">
        <w:rPr>
          <w:rFonts w:ascii="inherit" w:eastAsia="Times New Roman" w:hAnsi="inherit" w:cs="Segoe UI Historic"/>
          <w:b/>
          <w:color w:val="FF0000"/>
          <w:sz w:val="24"/>
          <w:szCs w:val="24"/>
        </w:rPr>
        <w:t xml:space="preserve">2022 </w:t>
      </w:r>
      <w:proofErr w:type="spellStart"/>
      <w:r w:rsidRPr="00CA3D0D">
        <w:rPr>
          <w:rFonts w:ascii="Sylfaen" w:eastAsia="Times New Roman" w:hAnsi="Sylfaen" w:cs="Sylfaen"/>
          <w:b/>
          <w:color w:val="FF0000"/>
          <w:sz w:val="24"/>
          <w:szCs w:val="24"/>
        </w:rPr>
        <w:t>წლის</w:t>
      </w:r>
      <w:proofErr w:type="spellEnd"/>
      <w:r w:rsidRPr="00CA3D0D">
        <w:rPr>
          <w:rFonts w:ascii="inherit" w:eastAsia="Times New Roman" w:hAnsi="inherit" w:cs="Segoe UI Historic"/>
          <w:b/>
          <w:color w:val="FF0000"/>
          <w:sz w:val="24"/>
          <w:szCs w:val="24"/>
        </w:rPr>
        <w:t xml:space="preserve"> 1 </w:t>
      </w:r>
      <w:proofErr w:type="spellStart"/>
      <w:r w:rsidRPr="00CA3D0D">
        <w:rPr>
          <w:rFonts w:ascii="Sylfaen" w:eastAsia="Times New Roman" w:hAnsi="Sylfaen" w:cs="Sylfaen"/>
          <w:b/>
          <w:color w:val="FF0000"/>
          <w:sz w:val="24"/>
          <w:szCs w:val="24"/>
        </w:rPr>
        <w:t>თებერვალი</w:t>
      </w:r>
      <w:proofErr w:type="spellEnd"/>
      <w:r w:rsidRPr="00CA3D0D">
        <w:rPr>
          <w:rFonts w:ascii="inherit" w:eastAsia="Times New Roman" w:hAnsi="inherit" w:cs="Segoe UI Historic"/>
          <w:color w:val="FF0000"/>
          <w:sz w:val="24"/>
          <w:szCs w:val="24"/>
        </w:rPr>
        <w:t xml:space="preserve"> 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-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განაცხადების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გაგზავნის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პრიორიტეტული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ვადა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მათთვის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ვისაც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ფინანსური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დახმარების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მოპოვება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სურს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სამაგისტრო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სადოქტორო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პროგრამებზე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br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A3D0D">
        <w:rPr>
          <w:rFonts w:ascii="inherit" w:eastAsia="Times New Roman" w:hAnsi="inherit" w:cs="Segoe UI Historic"/>
          <w:b/>
          <w:color w:val="FF0000"/>
          <w:sz w:val="24"/>
          <w:szCs w:val="24"/>
        </w:rPr>
        <w:t xml:space="preserve">2021 </w:t>
      </w:r>
      <w:proofErr w:type="spellStart"/>
      <w:r w:rsidRPr="00CA3D0D">
        <w:rPr>
          <w:rFonts w:ascii="Sylfaen" w:eastAsia="Times New Roman" w:hAnsi="Sylfaen" w:cs="Sylfaen"/>
          <w:b/>
          <w:color w:val="FF0000"/>
          <w:sz w:val="24"/>
          <w:szCs w:val="24"/>
        </w:rPr>
        <w:t>წლის</w:t>
      </w:r>
      <w:proofErr w:type="spellEnd"/>
      <w:r w:rsidRPr="00CA3D0D">
        <w:rPr>
          <w:rFonts w:ascii="inherit" w:eastAsia="Times New Roman" w:hAnsi="inherit" w:cs="Segoe UI Historic"/>
          <w:b/>
          <w:color w:val="FF0000"/>
          <w:sz w:val="24"/>
          <w:szCs w:val="24"/>
        </w:rPr>
        <w:t xml:space="preserve"> 15 </w:t>
      </w:r>
      <w:proofErr w:type="spellStart"/>
      <w:r w:rsidRPr="00CA3D0D">
        <w:rPr>
          <w:rFonts w:ascii="Sylfaen" w:eastAsia="Times New Roman" w:hAnsi="Sylfaen" w:cs="Sylfaen"/>
          <w:b/>
          <w:color w:val="FF0000"/>
          <w:sz w:val="24"/>
          <w:szCs w:val="24"/>
        </w:rPr>
        <w:t>მარტი</w:t>
      </w:r>
      <w:proofErr w:type="spellEnd"/>
      <w:r w:rsidRPr="00CA3D0D">
        <w:rPr>
          <w:rFonts w:ascii="inherit" w:eastAsia="Times New Roman" w:hAnsi="inherit" w:cs="Segoe UI Historic"/>
          <w:color w:val="FF0000"/>
          <w:sz w:val="24"/>
          <w:szCs w:val="24"/>
        </w:rPr>
        <w:t xml:space="preserve"> 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სამაგისტრო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პროგრამებზე</w:t>
      </w:r>
      <w:proofErr w:type="spellEnd"/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Pr="00CA3D0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თვითდაფინანსებული</w:t>
      </w:r>
      <w:proofErr w:type="spellEnd"/>
      <w:proofErr w:type="gram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სტუდენტებისათვის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საგანაცხადო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ფორმების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გაგზავნის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ბოლო</w:t>
      </w:r>
      <w:proofErr w:type="spellEnd"/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ვად</w:t>
      </w:r>
      <w:proofErr w:type="spellEnd"/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ა. </w:t>
      </w: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4"/>
          <w:szCs w:val="24"/>
        </w:rPr>
      </w:pPr>
      <w:r w:rsidRPr="00CA3D0D">
        <w:rPr>
          <w:rFonts w:ascii="inherit" w:eastAsia="Times New Roman" w:hAnsi="inherit" w:cs="Segoe UI Historic"/>
          <w:color w:val="050505"/>
          <w:sz w:val="24"/>
          <w:szCs w:val="24"/>
        </w:rPr>
        <w:br/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გაქვთ</w:t>
      </w:r>
      <w:proofErr w:type="spellEnd"/>
      <w:r w:rsidRPr="00CA3D0D">
        <w:rPr>
          <w:rFonts w:ascii="Segoe UI Historic" w:eastAsia="Times New Roman" w:hAnsi="Segoe UI Historic" w:cs="Segoe UI Historic"/>
          <w:b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b/>
          <w:color w:val="050505"/>
          <w:sz w:val="24"/>
          <w:szCs w:val="24"/>
        </w:rPr>
        <w:t>კითხვები</w:t>
      </w:r>
      <w:proofErr w:type="spellEnd"/>
      <w:r w:rsidRPr="00CA3D0D">
        <w:rPr>
          <w:rFonts w:ascii="inherit" w:eastAsia="Times New Roman" w:hAnsi="inherit" w:cs="Segoe UI Historic"/>
          <w:b/>
          <w:noProof/>
          <w:color w:val="050505"/>
          <w:sz w:val="24"/>
          <w:szCs w:val="24"/>
        </w:rPr>
        <w:drawing>
          <wp:inline distT="0" distB="0" distL="0" distR="0" wp14:anchorId="3E47A415" wp14:editId="5D6EA227">
            <wp:extent cx="152400" cy="152400"/>
            <wp:effectExtent l="0" t="0" r="0" b="0"/>
            <wp:docPr id="59" name="Picture 5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</w:pP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სასწავლო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პროგრამებზე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აპლიკაციასთან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დაკავშირებით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დეტალური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მისაღებად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ეწვიეთ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ცენტრალური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ევროპის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უნივერსიტეტის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ვებგვერდს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hyperlink r:id="rId15" w:tgtFrame="_blank" w:history="1">
        <w:r w:rsidRPr="00CA3D0D">
          <w:rPr>
            <w:rFonts w:ascii="inherit" w:eastAsia="Times New Roman" w:hAnsi="inherit" w:cs="Segoe UI Historic"/>
            <w:color w:val="0000FF"/>
            <w:sz w:val="24"/>
            <w:szCs w:val="24"/>
            <w:u w:val="single"/>
            <w:bdr w:val="none" w:sz="0" w:space="0" w:color="auto" w:frame="1"/>
          </w:rPr>
          <w:t>www.ceu.edu</w:t>
        </w:r>
      </w:hyperlink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ან</w:t>
      </w:r>
      <w:proofErr w:type="spellEnd"/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მოგვწერეთ</w:t>
      </w:r>
      <w:proofErr w:type="spellEnd"/>
      <w:r w:rsidRPr="00CA3D0D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საერთაშორისო განათლების ცენტრის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</w:rPr>
        <w:t xml:space="preserve"> FB 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გვერდ</w:t>
      </w:r>
      <w:proofErr w:type="spellEnd"/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ებ</w:t>
      </w:r>
      <w:proofErr w:type="spellStart"/>
      <w:r w:rsidRPr="00CA3D0D">
        <w:rPr>
          <w:rFonts w:ascii="Sylfaen" w:eastAsia="Times New Roman" w:hAnsi="Sylfaen" w:cs="Sylfaen"/>
          <w:color w:val="050505"/>
          <w:sz w:val="24"/>
          <w:szCs w:val="24"/>
        </w:rPr>
        <w:t>ზე</w:t>
      </w:r>
      <w:proofErr w:type="spellEnd"/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:</w:t>
      </w:r>
      <w:r w:rsidRPr="00CA3D0D">
        <w:rPr>
          <w:rFonts w:ascii="Sylfaen" w:eastAsia="Times New Roman" w:hAnsi="Sylfaen" w:cs="Sylfaen"/>
          <w:color w:val="050505"/>
          <w:sz w:val="24"/>
          <w:szCs w:val="24"/>
          <w:lang w:val="ka-GE"/>
        </w:rPr>
        <w:br/>
      </w:r>
      <w:r w:rsidRPr="00CA3D0D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Center for International Education - Tbilisi </w:t>
      </w:r>
      <w:r w:rsidRPr="00CA3D0D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  <w:fldChar w:fldCharType="begin"/>
      </w:r>
      <w:r w:rsidRPr="00CA3D0D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  <w:instrText xml:space="preserve"> HYPERLINK "</w:instrTex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A3D0D">
        <w:rPr>
          <w:rFonts w:ascii="inherit" w:eastAsia="Times New Roman" w:hAnsi="inherit" w:cs="Segoe UI Historic"/>
          <w:color w:val="0000FF"/>
          <w:sz w:val="24"/>
          <w:szCs w:val="24"/>
          <w:bdr w:val="none" w:sz="0" w:space="0" w:color="auto" w:frame="1"/>
        </w:rPr>
        <w:instrText>https://www.facebook.com/Center-for-International-Education-Tbilisi-167255273381922</w:instrTex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CA3D0D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  <w:instrText xml:space="preserve">" </w:instrText>
      </w:r>
      <w:r w:rsidRPr="00CA3D0D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  <w:fldChar w:fldCharType="separate"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A3D0D">
        <w:rPr>
          <w:rStyle w:val="Hyperlink"/>
          <w:rFonts w:ascii="inherit" w:eastAsia="Times New Roman" w:hAnsi="inherit" w:cs="Segoe UI Historic"/>
          <w:sz w:val="24"/>
          <w:szCs w:val="24"/>
          <w:bdr w:val="none" w:sz="0" w:space="0" w:color="auto" w:frame="1"/>
        </w:rPr>
        <w:t>https://www.facebook.com/Center-for-International-Education-Tbilisi-167255273381922</w:t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r w:rsidRPr="00CA3D0D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  <w:fldChar w:fldCharType="end"/>
      </w:r>
      <w:r w:rsidRPr="00CA3D0D">
        <w:rPr>
          <w:rFonts w:ascii="Sylfaen" w:eastAsia="Times New Roman" w:hAnsi="Sylfaen" w:cs="Times New Roman"/>
          <w:color w:val="0000FF"/>
          <w:sz w:val="24"/>
          <w:szCs w:val="24"/>
          <w:bdr w:val="none" w:sz="0" w:space="0" w:color="auto" w:frame="1"/>
          <w:lang w:val="ka-GE"/>
        </w:rPr>
        <w:t xml:space="preserve">ან </w:t>
      </w:r>
      <w:r w:rsidRPr="00CA3D0D">
        <w:rPr>
          <w:rFonts w:ascii="Sylfaen" w:eastAsia="Times New Roman" w:hAnsi="Sylfaen" w:cs="Times New Roman"/>
          <w:color w:val="0000FF"/>
          <w:sz w:val="24"/>
          <w:szCs w:val="24"/>
          <w:bdr w:val="none" w:sz="0" w:space="0" w:color="auto" w:frame="1"/>
          <w:lang w:val="ka-GE"/>
        </w:rPr>
        <w:br/>
      </w:r>
      <w:r w:rsidRPr="00CA3D0D">
        <w:rPr>
          <w:rFonts w:ascii="Sylfaen" w:eastAsia="Times New Roman" w:hAnsi="Sylfaen" w:cs="Times New Roman"/>
          <w:color w:val="0000FF"/>
          <w:sz w:val="24"/>
          <w:szCs w:val="24"/>
          <w:bdr w:val="none" w:sz="0" w:space="0" w:color="auto" w:frame="1"/>
        </w:rPr>
        <w:t>Access CEU – Georgia Page</w:t>
      </w:r>
      <w:r w:rsidRPr="00CA3D0D">
        <w:rPr>
          <w:rFonts w:ascii="Sylfaen" w:eastAsia="Times New Roman" w:hAnsi="Sylfaen" w:cs="Times New Roman"/>
          <w:color w:val="0000FF"/>
          <w:sz w:val="24"/>
          <w:szCs w:val="24"/>
          <w:bdr w:val="none" w:sz="0" w:space="0" w:color="auto" w:frame="1"/>
        </w:rPr>
        <w:br/>
      </w:r>
      <w:hyperlink r:id="rId16" w:history="1">
        <w:r w:rsidRPr="00CA3D0D">
          <w:rPr>
            <w:rStyle w:val="Hyperlink"/>
            <w:rFonts w:ascii="Sylfaen" w:eastAsia="Times New Roman" w:hAnsi="Sylfaen" w:cs="Segoe UI Historic"/>
            <w:sz w:val="24"/>
            <w:szCs w:val="24"/>
          </w:rPr>
          <w:t>https://www.facebook.com/Access-CEU-Georgia-Page-709727882488218</w:t>
        </w:r>
      </w:hyperlink>
      <w:r w:rsidRPr="00CA3D0D">
        <w:rPr>
          <w:rStyle w:val="Hyperlink"/>
          <w:rFonts w:ascii="Sylfaen" w:eastAsia="Times New Roman" w:hAnsi="Sylfaen" w:cs="Segoe UI Historic"/>
          <w:sz w:val="24"/>
          <w:szCs w:val="24"/>
        </w:rPr>
        <w:br/>
      </w:r>
    </w:p>
    <w:p w:rsidR="001B2E55" w:rsidRPr="00CA3D0D" w:rsidRDefault="001B2E55" w:rsidP="001B2E55">
      <w:pPr>
        <w:shd w:val="clear" w:color="auto" w:fill="FFFFFF"/>
        <w:spacing w:after="0" w:line="24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</w:rPr>
      </w:pPr>
      <w:r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ასევე შეგიძლიათ მიწეროთ ამ პროგრამის კოორდინატორს </w:t>
      </w:r>
      <w:r w:rsidR="00BF4884" w:rsidRPr="00CA3D0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საქართველოში </w:t>
      </w:r>
      <w:r w:rsidRPr="00CA3D0D">
        <w:rPr>
          <w:rFonts w:ascii="Sylfaen" w:eastAsia="Times New Roman" w:hAnsi="Sylfaen" w:cs="Segoe UI Historic"/>
          <w:color w:val="050505"/>
          <w:sz w:val="24"/>
          <w:szCs w:val="24"/>
        </w:rPr>
        <w:t>natia@osgf.ge</w:t>
      </w:r>
    </w:p>
    <w:p w:rsidR="001B2E55" w:rsidRDefault="001B2E55" w:rsidP="00D67819">
      <w:pPr>
        <w:rPr>
          <w:rFonts w:ascii="Sylfaen" w:hAnsi="Sylfaen"/>
        </w:rPr>
      </w:pPr>
    </w:p>
    <w:p w:rsidR="001B2E55" w:rsidRDefault="001B2E55" w:rsidP="00D67819">
      <w:pPr>
        <w:rPr>
          <w:rFonts w:ascii="Sylfaen" w:hAnsi="Sylfaen"/>
        </w:rPr>
      </w:pPr>
    </w:p>
    <w:p w:rsidR="001B2E55" w:rsidRDefault="001B2E55" w:rsidP="00D67819">
      <w:pPr>
        <w:rPr>
          <w:rFonts w:ascii="Sylfaen" w:hAnsi="Sylfaen"/>
        </w:rPr>
      </w:pPr>
    </w:p>
    <w:p w:rsidR="001B2E55" w:rsidRDefault="001B2E55" w:rsidP="00D67819">
      <w:pPr>
        <w:rPr>
          <w:rFonts w:ascii="Sylfaen" w:hAnsi="Sylfaen"/>
        </w:rPr>
      </w:pPr>
    </w:p>
    <w:sectPr w:rsidR="001B2E55" w:rsidSect="00152D91">
      <w:pgSz w:w="12240" w:h="15840"/>
      <w:pgMar w:top="45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☑️" style="width:18pt;height:18pt;visibility:visible;mso-wrap-style:square" o:bullet="t">
        <v:imagedata r:id="rId1" o:title="☑️"/>
      </v:shape>
    </w:pict>
  </w:numPicBullet>
  <w:abstractNum w:abstractNumId="0" w15:restartNumberingAfterBreak="0">
    <w:nsid w:val="620F33BC"/>
    <w:multiLevelType w:val="hybridMultilevel"/>
    <w:tmpl w:val="F69C4F24"/>
    <w:lvl w:ilvl="0" w:tplc="85CAF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4C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0F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AB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25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8D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40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0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C0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2"/>
    <w:rsid w:val="0003066C"/>
    <w:rsid w:val="00152D91"/>
    <w:rsid w:val="0019240A"/>
    <w:rsid w:val="00197DF5"/>
    <w:rsid w:val="001B2E55"/>
    <w:rsid w:val="003379D5"/>
    <w:rsid w:val="004F2577"/>
    <w:rsid w:val="00513717"/>
    <w:rsid w:val="005A0FC1"/>
    <w:rsid w:val="005D3992"/>
    <w:rsid w:val="005F2F34"/>
    <w:rsid w:val="00631459"/>
    <w:rsid w:val="006C014A"/>
    <w:rsid w:val="006F382D"/>
    <w:rsid w:val="00735D54"/>
    <w:rsid w:val="00845A2C"/>
    <w:rsid w:val="00876800"/>
    <w:rsid w:val="009C3828"/>
    <w:rsid w:val="00AD066B"/>
    <w:rsid w:val="00AE20E5"/>
    <w:rsid w:val="00BE494A"/>
    <w:rsid w:val="00BF4884"/>
    <w:rsid w:val="00C06F30"/>
    <w:rsid w:val="00C415CA"/>
    <w:rsid w:val="00C4174B"/>
    <w:rsid w:val="00C719A2"/>
    <w:rsid w:val="00CA3D0D"/>
    <w:rsid w:val="00CB0730"/>
    <w:rsid w:val="00D67819"/>
    <w:rsid w:val="00E83811"/>
    <w:rsid w:val="00F328D1"/>
    <w:rsid w:val="00FA7DAC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AACA"/>
  <w15:chartTrackingRefBased/>
  <w15:docId w15:val="{0D299D57-B2E3-43F7-9B25-0F23831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1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6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ccess-CEU-Georgia-Page-7097278824882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www.ceu.edu/?fbclid=IwAR0Jm_Jh7VzPBNEgqFhSvs-qj2B6I1M76CEfYFw4dKhJzxxxGbhJrwKgIxE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l.facebook.com/l.php?u=http%3A%2F%2Fsits.ceu.edu%2Furd%2Fsits.urd%2Frun%2Fsiw_ipp_lgn.login%3Fprocess%3Dsiw_ipp_enq%26code1%3DPROS%26code2%26code4%3DIPR_UDF1%253DLAC-GEO%253BIPR_UDF2%253DLAC%26fbclid%3DIwAR28JSq73Ed99rQS5Fpf39JOBYPFjVArX10rkj623aeZcvsoSMFqHi_K48U&amp;h=AT3Qv7cKehzCm3f2OH6Kp9xzF2AeLOQq_paVJFmepbQzRIlerH-V_S5nByDWBTPAFYGocAPwXyYhK8Q8G0oT65oxul469JN5skybqOfXvKzd-yZTmzghwbLj5BXFhyFTKA&amp;__tn__=-UK-R&amp;c%5b0%5d=AT1jXm9aPhAHkGB-jSVoHhgcUH8dW_REP3sqgAo6kS7bL2RiyuI6f1-0dADcqgheY6iORTRY2I6C9BuRSaj9KztotzstHTm5CnEs-5psZaUz6CbLEz2BDArUGDkQVljU1AEB4O5rCjGF-NELFSIhSIVaijq6T7s04nN5ORnAghe7jUtPTRHCAQtBramr6xFwC8KrLBz_R_FTjxX0kmcZeRMUl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Nanava</dc:creator>
  <cp:keywords/>
  <dc:description/>
  <cp:lastModifiedBy>Natia Nanava</cp:lastModifiedBy>
  <cp:revision>2</cp:revision>
  <dcterms:created xsi:type="dcterms:W3CDTF">2021-11-01T19:30:00Z</dcterms:created>
  <dcterms:modified xsi:type="dcterms:W3CDTF">2021-11-01T19:30:00Z</dcterms:modified>
</cp:coreProperties>
</file>